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4F" w:rsidRDefault="00DE624F" w:rsidP="00DE62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Matematyka z kluczem</w:t>
      </w:r>
    </w:p>
    <w:p w:rsidR="00DE624F" w:rsidRPr="00DE624F" w:rsidRDefault="00DE624F" w:rsidP="00DE62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24F">
        <w:rPr>
          <w:rFonts w:ascii="Times New Roman" w:hAnsi="Times New Roman" w:cs="Times New Roman"/>
          <w:b/>
          <w:sz w:val="32"/>
          <w:szCs w:val="32"/>
        </w:rPr>
        <w:t>Program nauczania matematyki dla klas 4−8 szkoły podstawowej</w:t>
      </w:r>
    </w:p>
    <w:p w:rsidR="00DE624F" w:rsidRDefault="00DE624F">
      <w:pPr>
        <w:rPr>
          <w:rFonts w:ascii="Times New Roman" w:hAnsi="Times New Roman" w:cs="Times New Roman"/>
          <w:sz w:val="24"/>
          <w:szCs w:val="24"/>
        </w:rPr>
      </w:pPr>
    </w:p>
    <w:p w:rsidR="00DE624F" w:rsidRPr="00DE624F" w:rsidRDefault="00DE624F" w:rsidP="00802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4F">
        <w:rPr>
          <w:rFonts w:ascii="Times New Roman" w:hAnsi="Times New Roman" w:cs="Times New Roman"/>
          <w:b/>
          <w:sz w:val="28"/>
          <w:szCs w:val="28"/>
        </w:rPr>
        <w:t>Opis ogólnych planowanych osiągnięć ucznia</w:t>
      </w:r>
    </w:p>
    <w:p w:rsidR="00DE624F" w:rsidRPr="008028FD" w:rsidRDefault="00DE62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28FD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8028FD" w:rsidRPr="008028FD">
        <w:rPr>
          <w:rFonts w:ascii="Times New Roman" w:hAnsi="Times New Roman" w:cs="Times New Roman"/>
          <w:b/>
          <w:sz w:val="24"/>
          <w:szCs w:val="24"/>
          <w:u w:val="single"/>
        </w:rPr>
        <w:t>ocenę dopuszczającą</w:t>
      </w:r>
      <w:r w:rsidRPr="008028FD">
        <w:rPr>
          <w:rFonts w:ascii="Times New Roman" w:hAnsi="Times New Roman" w:cs="Times New Roman"/>
          <w:sz w:val="24"/>
          <w:szCs w:val="24"/>
          <w:u w:val="single"/>
        </w:rPr>
        <w:t xml:space="preserve"> uczeń: </w:t>
      </w:r>
    </w:p>
    <w:p w:rsidR="00DE624F" w:rsidRDefault="00DE624F" w:rsidP="00802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>wykonuje (zwykle poprawnie) działania arytmetyczne niezłożone rachunkowo (zwłaszcza przy nowo poznanych metodach obliczeń wymagamy t</w:t>
      </w:r>
      <w:r w:rsidR="008028FD">
        <w:rPr>
          <w:rFonts w:ascii="Times New Roman" w:hAnsi="Times New Roman" w:cs="Times New Roman"/>
          <w:sz w:val="24"/>
          <w:szCs w:val="24"/>
        </w:rPr>
        <w:t>ylko najprostszych przykładów),</w:t>
      </w:r>
    </w:p>
    <w:p w:rsidR="00DE624F" w:rsidRDefault="00DE624F" w:rsidP="00802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rozwiązuje najprostsze zadania tekstowe, łatwe zarówno pod względem złożoności tekstu, jak i złożoności obliczeń, </w:t>
      </w:r>
    </w:p>
    <w:p w:rsidR="00DE624F" w:rsidRDefault="00DE624F" w:rsidP="00802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>rozumie najważniejsze pojęcia matematyczne, konieczne do formułowania i rozwiązywania prostych zadań,</w:t>
      </w:r>
    </w:p>
    <w:p w:rsidR="00DE624F" w:rsidRDefault="00DE624F" w:rsidP="00802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wykonuje rysunki prostych figur geometrycznych, dokonuje pomiarów długości, </w:t>
      </w:r>
    </w:p>
    <w:p w:rsidR="00DE624F" w:rsidRPr="008028FD" w:rsidRDefault="00DE624F" w:rsidP="00802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rozwiązuje najprostsze zadania geometryczne. </w:t>
      </w:r>
    </w:p>
    <w:p w:rsidR="00DE624F" w:rsidRPr="008028FD" w:rsidRDefault="00DE62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28FD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8028FD" w:rsidRPr="008028FD">
        <w:rPr>
          <w:rFonts w:ascii="Times New Roman" w:hAnsi="Times New Roman" w:cs="Times New Roman"/>
          <w:b/>
          <w:sz w:val="24"/>
          <w:szCs w:val="24"/>
          <w:u w:val="single"/>
        </w:rPr>
        <w:t>ocenę dostateczną</w:t>
      </w:r>
      <w:r w:rsidRPr="008028FD">
        <w:rPr>
          <w:rFonts w:ascii="Times New Roman" w:hAnsi="Times New Roman" w:cs="Times New Roman"/>
          <w:sz w:val="24"/>
          <w:szCs w:val="24"/>
          <w:u w:val="single"/>
        </w:rPr>
        <w:t xml:space="preserve"> uczeń: </w:t>
      </w:r>
    </w:p>
    <w:p w:rsidR="00DE624F" w:rsidRDefault="00DE624F" w:rsidP="0080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wykonuje (na ogół poprawnie) działania arytmetyczne niezbyt złożone rachunkowo, </w:t>
      </w:r>
    </w:p>
    <w:p w:rsidR="00DE624F" w:rsidRDefault="00DE624F" w:rsidP="0080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rozwiązuje proste zadania tekstowe, </w:t>
      </w:r>
    </w:p>
    <w:p w:rsidR="00DE624F" w:rsidRDefault="00DE624F" w:rsidP="0080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rozumie pojęcia matematyczne, stosuje je w prostych przypadkach, </w:t>
      </w:r>
    </w:p>
    <w:p w:rsidR="00DE624F" w:rsidRDefault="00DE624F" w:rsidP="0080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wykonuje rysunki figur geometrycznych; posługuje się cyrklem, linijką, ekierką i kątomierzem, </w:t>
      </w:r>
    </w:p>
    <w:p w:rsidR="00DE624F" w:rsidRDefault="00DE624F" w:rsidP="0080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wykonuje i czyta rysunki przestrzenne, odpowiada na ich podstawie na proste pytania, </w:t>
      </w:r>
    </w:p>
    <w:p w:rsidR="00DE624F" w:rsidRPr="008028FD" w:rsidRDefault="00DE624F" w:rsidP="0080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rozwiązuje proste zadania geometryczne. </w:t>
      </w:r>
    </w:p>
    <w:p w:rsidR="00DE624F" w:rsidRPr="008028FD" w:rsidRDefault="00DE62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28FD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8028FD" w:rsidRPr="008028FD">
        <w:rPr>
          <w:rFonts w:ascii="Times New Roman" w:hAnsi="Times New Roman" w:cs="Times New Roman"/>
          <w:b/>
          <w:sz w:val="24"/>
          <w:szCs w:val="24"/>
          <w:u w:val="single"/>
        </w:rPr>
        <w:t>ocenę dobrą</w:t>
      </w:r>
      <w:r w:rsidRPr="008028FD">
        <w:rPr>
          <w:rFonts w:ascii="Times New Roman" w:hAnsi="Times New Roman" w:cs="Times New Roman"/>
          <w:sz w:val="24"/>
          <w:szCs w:val="24"/>
          <w:u w:val="single"/>
        </w:rPr>
        <w:t xml:space="preserve"> uczeń: </w:t>
      </w:r>
    </w:p>
    <w:p w:rsidR="00DE624F" w:rsidRDefault="00DE624F" w:rsidP="008028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sprawnie wykonuje działania arytmetyczne, także bardziej złożone rachunkowo, rzadko popełniając pomyłki, </w:t>
      </w:r>
    </w:p>
    <w:p w:rsidR="00DE624F" w:rsidRDefault="00DE624F" w:rsidP="008028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rozwiązuje typowe zadania tekstowe, </w:t>
      </w:r>
    </w:p>
    <w:p w:rsidR="00DE624F" w:rsidRDefault="00DE624F" w:rsidP="008028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rozumie i stosuje pojęcia matematyczne, </w:t>
      </w:r>
    </w:p>
    <w:p w:rsidR="00DE624F" w:rsidRPr="008028FD" w:rsidRDefault="00DE624F" w:rsidP="008028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wykonuje rysunek potrzebny do rozwiązania zadania geometrycznego, także bardziej złożonego, i na jego podstawie rozwiązuje zadanie. </w:t>
      </w:r>
    </w:p>
    <w:p w:rsidR="00DE624F" w:rsidRPr="008028FD" w:rsidRDefault="00DE62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28FD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8028FD" w:rsidRPr="008028FD">
        <w:rPr>
          <w:rFonts w:ascii="Times New Roman" w:hAnsi="Times New Roman" w:cs="Times New Roman"/>
          <w:b/>
          <w:sz w:val="24"/>
          <w:szCs w:val="24"/>
          <w:u w:val="single"/>
        </w:rPr>
        <w:t>ocenę bardzo dobrą</w:t>
      </w:r>
      <w:r w:rsidRPr="008028FD">
        <w:rPr>
          <w:rFonts w:ascii="Times New Roman" w:hAnsi="Times New Roman" w:cs="Times New Roman"/>
          <w:sz w:val="24"/>
          <w:szCs w:val="24"/>
          <w:u w:val="single"/>
        </w:rPr>
        <w:t xml:space="preserve"> uczeń: </w:t>
      </w:r>
    </w:p>
    <w:p w:rsidR="008028FD" w:rsidRDefault="00DE624F" w:rsidP="008028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>sprawnie i niemal bezbłędnie wykonuje działania arytmetyczne, także nowo poznane, bardzo rzadko popełniając pomyłki,</w:t>
      </w:r>
    </w:p>
    <w:p w:rsidR="00DE624F" w:rsidRDefault="00DE624F" w:rsidP="008028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 rozwiązuje również trudniejsze zadania tekstowe, wyszukując dane w złożonym tekście, </w:t>
      </w:r>
    </w:p>
    <w:p w:rsidR="00DE624F" w:rsidRDefault="00DE624F" w:rsidP="008028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>rozumie pojęcia matematyczne, stosuje je też w nietypowych sytuacjach,</w:t>
      </w:r>
    </w:p>
    <w:p w:rsidR="00DE624F" w:rsidRDefault="00DE624F" w:rsidP="008028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rysuje figury geometryczne o zadanych własnościach, </w:t>
      </w:r>
    </w:p>
    <w:p w:rsidR="00DE624F" w:rsidRDefault="00DE624F" w:rsidP="008028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lastRenderedPageBreak/>
        <w:t xml:space="preserve">odpowiada na pytania dotyczące figur przestrzennych na podstawie rysunków lub siatek, </w:t>
      </w:r>
    </w:p>
    <w:p w:rsidR="00DE624F" w:rsidRDefault="00DE624F" w:rsidP="008028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w niektórych wypadkach samodzielnie znajduje metodę rozwiązania zadania, </w:t>
      </w:r>
    </w:p>
    <w:p w:rsidR="00DE624F" w:rsidRPr="008028FD" w:rsidRDefault="00DE624F" w:rsidP="008028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8FD">
        <w:rPr>
          <w:rFonts w:ascii="Times New Roman" w:hAnsi="Times New Roman" w:cs="Times New Roman"/>
          <w:sz w:val="24"/>
          <w:szCs w:val="24"/>
        </w:rPr>
        <w:t xml:space="preserve">rozwiązuje trudniejsze zadania geometryczne. </w:t>
      </w:r>
    </w:p>
    <w:p w:rsidR="008028FD" w:rsidRPr="008028FD" w:rsidRDefault="008028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28FD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Pr="008028FD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celującą </w:t>
      </w:r>
      <w:r w:rsidRPr="008028FD"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8028FD" w:rsidRPr="008028FD" w:rsidRDefault="008028FD" w:rsidP="00802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nietypowe, trudne zadania, wymagające</w:t>
      </w:r>
      <w:r w:rsidRPr="008028FD">
        <w:rPr>
          <w:rFonts w:ascii="Times New Roman" w:hAnsi="Times New Roman" w:cs="Times New Roman"/>
          <w:sz w:val="24"/>
          <w:szCs w:val="24"/>
        </w:rPr>
        <w:t xml:space="preserve"> oryginalnego podejścia i rozumowania.</w:t>
      </w:r>
    </w:p>
    <w:p w:rsidR="00DE624F" w:rsidRDefault="00DE624F">
      <w:pPr>
        <w:rPr>
          <w:rFonts w:ascii="Times New Roman" w:hAnsi="Times New Roman" w:cs="Times New Roman"/>
          <w:sz w:val="24"/>
          <w:szCs w:val="24"/>
        </w:rPr>
      </w:pPr>
    </w:p>
    <w:p w:rsidR="001D7287" w:rsidRPr="00DE624F" w:rsidRDefault="001D7287">
      <w:pPr>
        <w:rPr>
          <w:rFonts w:ascii="Times New Roman" w:hAnsi="Times New Roman" w:cs="Times New Roman"/>
          <w:sz w:val="24"/>
          <w:szCs w:val="24"/>
        </w:rPr>
      </w:pPr>
    </w:p>
    <w:sectPr w:rsidR="001D7287" w:rsidRPr="00DE624F" w:rsidSect="001D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696"/>
    <w:multiLevelType w:val="hybridMultilevel"/>
    <w:tmpl w:val="AA065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6748"/>
    <w:multiLevelType w:val="hybridMultilevel"/>
    <w:tmpl w:val="20C21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44379"/>
    <w:multiLevelType w:val="hybridMultilevel"/>
    <w:tmpl w:val="73AE4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B2596"/>
    <w:multiLevelType w:val="hybridMultilevel"/>
    <w:tmpl w:val="471EC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38DB"/>
    <w:multiLevelType w:val="hybridMultilevel"/>
    <w:tmpl w:val="BB4030A2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E624F"/>
    <w:rsid w:val="001D7287"/>
    <w:rsid w:val="004C4CD5"/>
    <w:rsid w:val="008028FD"/>
    <w:rsid w:val="00D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8" ma:contentTypeDescription="Utwórz nowy dokument." ma:contentTypeScope="" ma:versionID="94b5ed9128fb31e01598ae26674b2f67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ecdff0dd9c02d9d7d9ffeddcacc68125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A569B-8618-4769-A425-25C5D6977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46988-10EE-4030-9560-B957EF014ED5}"/>
</file>

<file path=customXml/itemProps3.xml><?xml version="1.0" encoding="utf-8"?>
<ds:datastoreItem xmlns:ds="http://schemas.openxmlformats.org/officeDocument/2006/customXml" ds:itemID="{89363227-19A5-4F7A-BCEC-121345F5D88C}"/>
</file>

<file path=customXml/itemProps4.xml><?xml version="1.0" encoding="utf-8"?>
<ds:datastoreItem xmlns:ds="http://schemas.openxmlformats.org/officeDocument/2006/customXml" ds:itemID="{AA88BB90-7F10-4DCC-8333-84288AC37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2019-12-04T08:33:00Z</dcterms:created>
  <dcterms:modified xsi:type="dcterms:W3CDTF">2019-12-04T09:22:00Z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